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3BC7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Provjera ručne spretnosti za program DENTALNI TEHNIČAR/TEHNIČARKA</w:t>
      </w:r>
    </w:p>
    <w:p w14:paraId="2E7DF48C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1.Provjera ručne spretnosti za učenike s TUR koji su prijavili interes za smjer dentalni tehničar bit će provedena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16. lipnja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2025. (ponedjeljak) u 12:30 sati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Ove učenike u srednju školu usmjerava Gradski ured za obrazovanje, sport i mlade. Provjeri će u ovom terminu moći pristupiti isključivo učenici s TUR kao kandidati za program dentalnog tehničara u sustavu NISPUSŠ.</w:t>
      </w:r>
      <w:r>
        <w:rPr>
          <w:rFonts w:ascii="Times New Roman" w:hAnsi="Times New Roman" w:cs="Times New Roman"/>
          <w:sz w:val="24"/>
          <w:szCs w:val="24"/>
        </w:rPr>
        <w:t xml:space="preserve"> Učenici koji pristupaju provjeri ručne spretnosti moraju prethodno zadovoljiti bodovni prag za upis u program dentalni tehničar.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11B5BA1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vrednovanja, kandidatu se upisuje rezultat provjere ručne spretnosti: zadovoljio/nije zadovoljio u aplikaciji e-upisi.hr. Rezultati će biti vidljivi u profilu učenika (Moji podaci-Raspored provjera i sposobnosti) isti dan nakon 18 sati. Uvid u bodovanje rada bit će moguć 17. lipnja u 11 sati.</w:t>
      </w:r>
    </w:p>
    <w:p w14:paraId="0196EEE2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56FAD8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2.Provjera ručne spretnosti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ostale učenike koji su prijavili interes za smjer dentalni tehničar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bit će organizirana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 srpnja 2025. (utorak) u 11:30 sati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Učenici koji pristupaju provjeri ručne spretnosti moraju prethodno zadovoljiti bodovni prag za upis u program dentalni tehničar.</w:t>
      </w:r>
    </w:p>
    <w:p w14:paraId="21E1E06D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vrednovanja, kandidatu se upisuje rezultat provjere ručne spretnosti: zadovoljio/nije zadovoljio u aplikaciji e-upisi.hr. Rezultati će biti vidljivi u profilu učenika (Moji podaci-Raspored provjera i sposobnosti) isti dan nakon 18 sati. Uvid u bodovanje rada bit će moguć 2. srpnja u 11 sati.</w:t>
      </w:r>
    </w:p>
    <w:p w14:paraId="716B7E2A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D3FB2B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VRIJEDI ZA SVE KANDIDATE:</w:t>
      </w:r>
    </w:p>
    <w:p w14:paraId="3657840D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Molimo da učenici budu ispred glavnog ulaza Zdravstvenog učilišta (Medvedgradska 55) 15 minuta prije početka provjere.</w:t>
      </w:r>
    </w:p>
    <w:p w14:paraId="5671C1FC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provjeru učenica/učenik treba donijeti:</w:t>
      </w:r>
    </w:p>
    <w:p w14:paraId="652BC386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1.identifikacijsku ispravu s fotografijom</w:t>
      </w:r>
    </w:p>
    <w:p w14:paraId="5AF8E9DC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2.kemijsku olovku</w:t>
      </w:r>
    </w:p>
    <w:p w14:paraId="1A307245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9C7045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Provjera ručne spretnosti traje 30 minuta i sastoji se od četiri zadatka:</w:t>
      </w:r>
    </w:p>
    <w:p w14:paraId="3F8BF18A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Symbol" w:eastAsia="Times New Roman" w:hAnsi="Symbol" w:cs="Times New Roman"/>
          <w:kern w:val="0"/>
          <w:sz w:val="20"/>
          <w:szCs w:val="20"/>
          <w:lang w:eastAsia="hr-HR"/>
          <w14:ligatures w14:val="none"/>
        </w:rPr>
        <w:t>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precrtavanje objekta prema zadanom predlošku (dva zadatka)</w:t>
      </w:r>
    </w:p>
    <w:p w14:paraId="76BE193D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Symbol" w:eastAsia="Times New Roman" w:hAnsi="Symbol" w:cs="Times New Roman"/>
          <w:kern w:val="0"/>
          <w:sz w:val="20"/>
          <w:szCs w:val="20"/>
          <w:lang w:eastAsia="hr-HR"/>
          <w14:ligatures w14:val="none"/>
        </w:rPr>
        <w:t>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savijanje žice</w:t>
      </w:r>
    </w:p>
    <w:p w14:paraId="75DB3EC1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Symbol" w:eastAsia="Times New Roman" w:hAnsi="Symbol" w:cs="Times New Roman"/>
          <w:kern w:val="0"/>
          <w:sz w:val="20"/>
          <w:szCs w:val="20"/>
          <w:lang w:eastAsia="hr-HR"/>
          <w14:ligatures w14:val="none"/>
        </w:rPr>
        <w:t>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rezbarenje krede</w:t>
      </w:r>
    </w:p>
    <w:p w14:paraId="77036D38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81E7F7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Nakon objave konačne ljestvice poretka, ukoliko je Vaše dijete unutar upisne kvote, potrebno je: </w:t>
      </w:r>
    </w:p>
    <w:p w14:paraId="67ACDADA" w14:textId="77777777" w:rsidR="00647B09" w:rsidRDefault="00647B09" w:rsidP="00647B0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Ispuniti ONLINE UPITNIK koji će biti dostupan na web stranici škole u opisu svakog programa. Upitnik će biti dostupan za ispunjavanje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od 7.srpnja nakon objave konačne ljestvice poretka za upis  </w:t>
      </w:r>
    </w:p>
    <w:p w14:paraId="6D54BB27" w14:textId="77777777" w:rsidR="00647B09" w:rsidRDefault="00647B09" w:rsidP="00647B0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Učitati UPISNICU iz sustava e-upisa</w:t>
      </w:r>
    </w:p>
    <w:p w14:paraId="669CBED4" w14:textId="77777777" w:rsidR="00647B09" w:rsidRDefault="00647B09" w:rsidP="006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POTVRDITI UPIS učenika online ili osobno. </w:t>
      </w:r>
    </w:p>
    <w:p w14:paraId="2651A801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Kandidati koji su ostvarili pravo upisa, a ne dostave dokumentaciju/ne potvrde upis gube pravo na upis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smatraju se neupisanima te se upućuju na jesenski rok upisa.</w:t>
      </w:r>
    </w:p>
    <w:p w14:paraId="25A6F1CD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Upis učenika možete potvrditi 7. i 8. srpnja na jedan od dva načina:</w:t>
      </w:r>
    </w:p>
    <w:p w14:paraId="10970B3C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Online: 8. .srpnja do 18 sati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upis se može potvrditi tako da učitate upisnicu u sustav e-upisa te da popunite online upitnik na mrežnoj stranici škole dostupan u opisu svakog programa (niže na stranici) i pošaljete potrebnu dokumentaciju na e-adresu smjera za koji je učenik ostvario pravo upisa. E-adresa za smjer dentalnog tehničara je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dentalni.tehnicar.zuz@gmail.com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U mail poruci obavezno je naznačiti broj mobitela na koji Vas možemo kontaktirati u slučaju hitnje.</w:t>
      </w:r>
    </w:p>
    <w:p w14:paraId="0D96B466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što Upisno povjerenstvo pregleda poslanu dokumentaciju, potvrdu upisa dobit ćete elektronskom porukom najkasnije do 9.srpnja do 10 sati.</w:t>
      </w:r>
    </w:p>
    <w:p w14:paraId="699357FD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A361D2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Osobnim dolaskom u školu na adresu Medvedgradska 55, 7. srpnja od 12 do 18 sati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 svom potrebnom dokumentacijom te prethodno učitati upisnicu u sustav e-upisa.</w:t>
      </w:r>
    </w:p>
    <w:p w14:paraId="1AEC981F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94A725" w14:textId="77777777" w:rsidR="00647B09" w:rsidRDefault="00647B09" w:rsidP="006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Potrebna dokumentacija:</w:t>
      </w:r>
    </w:p>
    <w:p w14:paraId="3EDCEDAA" w14:textId="77777777" w:rsidR="00647B09" w:rsidRDefault="00647B09" w:rsidP="00647B09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Upisnica potpisana od strane roditelja i učenika</w:t>
      </w:r>
    </w:p>
    <w:p w14:paraId="3C966794" w14:textId="77777777" w:rsidR="00647B09" w:rsidRDefault="00647B09" w:rsidP="00647B09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Liječnička svjedodžba medicine rada o nepostojanju zdravstvenih kontraindikacija za zanimanje</w:t>
      </w:r>
    </w:p>
    <w:p w14:paraId="71106F61" w14:textId="77777777" w:rsidR="00647B09" w:rsidRDefault="00647B09" w:rsidP="00647B09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Ukoliko je učenik ostvario pravo na dodatne bodove za upis, potrebno je dostaviti i dokument na osnovu kojega je ostvario pravo</w:t>
      </w:r>
    </w:p>
    <w:p w14:paraId="4968E08F" w14:textId="77777777" w:rsidR="00F248AF" w:rsidRDefault="00F248AF"/>
    <w:sectPr w:rsidR="00F2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C0912"/>
    <w:multiLevelType w:val="hybridMultilevel"/>
    <w:tmpl w:val="1570C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71CE8"/>
    <w:multiLevelType w:val="hybridMultilevel"/>
    <w:tmpl w:val="F084ADC6"/>
    <w:lvl w:ilvl="0" w:tplc="7994A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09"/>
    <w:rsid w:val="00647B09"/>
    <w:rsid w:val="00F2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84F5"/>
  <w15:chartTrackingRefBased/>
  <w15:docId w15:val="{792FD98C-7501-4C45-8055-D4352C2F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09"/>
    <w:pPr>
      <w:spacing w:line="256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47B0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4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talni.tehnicar.zu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Goja Ljubešić</dc:creator>
  <cp:keywords/>
  <dc:description/>
  <cp:lastModifiedBy>Ana Goja Ljubešić</cp:lastModifiedBy>
  <cp:revision>1</cp:revision>
  <dcterms:created xsi:type="dcterms:W3CDTF">2025-06-05T10:37:00Z</dcterms:created>
  <dcterms:modified xsi:type="dcterms:W3CDTF">2025-06-05T10:38:00Z</dcterms:modified>
</cp:coreProperties>
</file>